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F5" w:rsidRDefault="009A63F5" w:rsidP="009A63F5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"/>
        <w:gridCol w:w="3436"/>
        <w:gridCol w:w="1883"/>
        <w:gridCol w:w="3453"/>
        <w:gridCol w:w="34"/>
      </w:tblGrid>
      <w:tr w:rsidR="009A63F5" w:rsidTr="009A63F5">
        <w:trPr>
          <w:gridBefore w:val="1"/>
          <w:wBefore w:w="17" w:type="dxa"/>
          <w:cantSplit/>
          <w:trHeight w:val="1280"/>
          <w:jc w:val="center"/>
        </w:trPr>
        <w:tc>
          <w:tcPr>
            <w:tcW w:w="8806" w:type="dxa"/>
            <w:gridSpan w:val="4"/>
            <w:hideMark/>
          </w:tcPr>
          <w:p w:rsidR="009A63F5" w:rsidRDefault="009A63F5">
            <w:pPr>
              <w:pStyle w:val="a3"/>
              <w:tabs>
                <w:tab w:val="left" w:pos="708"/>
              </w:tabs>
              <w:spacing w:line="240" w:lineRule="atLeast"/>
              <w:rPr>
                <w:rFonts w:ascii="Arial Narrow" w:hAnsi="Arial Narrow"/>
                <w:color w:val="000000"/>
                <w:spacing w:val="40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         </w:t>
            </w:r>
            <w:r w:rsidR="000E4042">
              <w:rPr>
                <w:rFonts w:ascii="Arial Narrow" w:hAnsi="Arial Narrow"/>
                <w:sz w:val="28"/>
                <w:szCs w:val="28"/>
              </w:rPr>
              <w:t xml:space="preserve">                              </w:t>
            </w:r>
            <w:r>
              <w:rPr>
                <w:rFonts w:ascii="Arial Narrow" w:hAnsi="Arial Narrow"/>
                <w:sz w:val="28"/>
                <w:szCs w:val="28"/>
              </w:rPr>
              <w:t xml:space="preserve">         </w:t>
            </w:r>
            <w:r>
              <w:rPr>
                <w:rFonts w:ascii="Arial Narrow" w:hAnsi="Arial Narrow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sz w:val="28"/>
                <w:szCs w:val="28"/>
              </w:rPr>
              <w:t xml:space="preserve">                       </w:t>
            </w:r>
          </w:p>
        </w:tc>
      </w:tr>
      <w:tr w:rsidR="009A63F5" w:rsidTr="009A63F5">
        <w:trPr>
          <w:gridBefore w:val="1"/>
          <w:wBefore w:w="17" w:type="dxa"/>
          <w:cantSplit/>
          <w:trHeight w:val="1520"/>
          <w:jc w:val="center"/>
        </w:trPr>
        <w:tc>
          <w:tcPr>
            <w:tcW w:w="8805" w:type="dxa"/>
            <w:gridSpan w:val="4"/>
            <w:hideMark/>
          </w:tcPr>
          <w:p w:rsidR="009A63F5" w:rsidRDefault="000E4042" w:rsidP="000E4042">
            <w:pPr>
              <w:pStyle w:val="2"/>
              <w:tabs>
                <w:tab w:val="clear" w:pos="1440"/>
              </w:tabs>
              <w:ind w:left="0" w:firstLine="0"/>
              <w:rPr>
                <w:rFonts w:ascii="Times New Roman" w:hAnsi="Times New Roman" w:cs="Times New Roman"/>
                <w:i w:val="0"/>
                <w:color w:val="000000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</w:rPr>
              <w:t xml:space="preserve">                                           </w:t>
            </w:r>
            <w:r w:rsidR="009A63F5">
              <w:rPr>
                <w:rFonts w:ascii="Times New Roman" w:hAnsi="Times New Roman" w:cs="Times New Roman"/>
                <w:i w:val="0"/>
                <w:color w:val="000000"/>
              </w:rPr>
              <w:t>ПОСТАНОВЛЕНИЕ</w:t>
            </w:r>
          </w:p>
          <w:p w:rsidR="009A63F5" w:rsidRDefault="009A63F5">
            <w:pPr>
              <w:spacing w:before="120" w:line="280" w:lineRule="atLeast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АДМИНИСТРАЦИИ СЕЛЬСКОГО ПОСЕЛЕНИЯ ТРУБЕТЧИНСКИЙ СЕЛЬСОВЕТ ДОБРОВСКОГО МУНИЦИПАЛЬНОГО  РАЙОНА</w:t>
            </w:r>
          </w:p>
        </w:tc>
      </w:tr>
      <w:tr w:rsidR="009A63F5" w:rsidTr="009A63F5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</w:tcPr>
          <w:p w:rsidR="009A63F5" w:rsidRDefault="009A63F5">
            <w:pPr>
              <w:spacing w:before="120" w:line="24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pacing w:val="-10"/>
                <w:sz w:val="28"/>
                <w:szCs w:val="28"/>
              </w:rPr>
              <w:t>12.04.2016 г.</w:t>
            </w:r>
          </w:p>
          <w:p w:rsidR="009A63F5" w:rsidRDefault="009A63F5">
            <w:pPr>
              <w:spacing w:before="200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hideMark/>
          </w:tcPr>
          <w:p w:rsidR="009A63F5" w:rsidRDefault="009A63F5">
            <w:pPr>
              <w:spacing w:before="120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Трубетчино</w:t>
            </w:r>
          </w:p>
        </w:tc>
        <w:tc>
          <w:tcPr>
            <w:tcW w:w="3453" w:type="dxa"/>
            <w:hideMark/>
          </w:tcPr>
          <w:p w:rsidR="009A63F5" w:rsidRDefault="009A63F5">
            <w:pPr>
              <w:spacing w:before="120" w:line="240" w:lineRule="atLeast"/>
              <w:ind w:righ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b/>
                <w:color w:val="000000"/>
                <w:sz w:val="28"/>
                <w:szCs w:val="28"/>
              </w:rPr>
              <w:t>№ 15</w:t>
            </w:r>
          </w:p>
        </w:tc>
      </w:tr>
    </w:tbl>
    <w:p w:rsidR="009A63F5" w:rsidRDefault="009A63F5" w:rsidP="009A63F5">
      <w:pPr>
        <w:widowControl w:val="0"/>
        <w:autoSpaceDE w:val="0"/>
        <w:rPr>
          <w:b/>
          <w:sz w:val="28"/>
          <w:szCs w:val="28"/>
        </w:rPr>
      </w:pPr>
    </w:p>
    <w:p w:rsidR="009A63F5" w:rsidRDefault="009A63F5" w:rsidP="009A63F5">
      <w:pPr>
        <w:widowControl w:val="0"/>
        <w:ind w:right="3519"/>
        <w:rPr>
          <w:b/>
          <w:bCs/>
          <w:i/>
          <w:kern w:val="2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Административный   регламент  предоставления муниципальной услуги </w:t>
      </w:r>
      <w:r>
        <w:rPr>
          <w:b/>
          <w:bCs/>
          <w:kern w:val="2"/>
          <w:sz w:val="28"/>
          <w:szCs w:val="28"/>
        </w:rPr>
        <w:t>«</w:t>
      </w:r>
      <w:r>
        <w:rPr>
          <w:b/>
          <w:sz w:val="28"/>
          <w:szCs w:val="28"/>
        </w:rPr>
        <w:t>Изменение вида разрешенного использования земельного участка</w:t>
      </w:r>
      <w:r>
        <w:rPr>
          <w:b/>
          <w:bCs/>
          <w:kern w:val="2"/>
          <w:sz w:val="28"/>
          <w:szCs w:val="28"/>
        </w:rPr>
        <w:t>»</w:t>
      </w:r>
    </w:p>
    <w:p w:rsidR="009A63F5" w:rsidRDefault="009A63F5" w:rsidP="009A63F5">
      <w:pPr>
        <w:widowControl w:val="0"/>
        <w:ind w:right="3519"/>
        <w:rPr>
          <w:sz w:val="28"/>
          <w:szCs w:val="28"/>
        </w:rPr>
      </w:pPr>
    </w:p>
    <w:p w:rsidR="009A63F5" w:rsidRPr="000E4042" w:rsidRDefault="009A63F5" w:rsidP="009A63F5">
      <w:pPr>
        <w:widowControl w:val="0"/>
        <w:ind w:firstLine="567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0E4042">
        <w:rPr>
          <w:rFonts w:ascii="Arial" w:hAnsi="Arial" w:cs="Arial"/>
          <w:color w:val="000000"/>
          <w:spacing w:val="10"/>
          <w:sz w:val="24"/>
          <w:szCs w:val="24"/>
        </w:rPr>
        <w:t>Во исполнение протеста  прокуратуры Добровского района от 30.1</w:t>
      </w:r>
      <w:r w:rsidR="00C70B9F">
        <w:rPr>
          <w:rFonts w:ascii="Arial" w:hAnsi="Arial" w:cs="Arial"/>
          <w:color w:val="000000"/>
          <w:spacing w:val="10"/>
          <w:sz w:val="24"/>
          <w:szCs w:val="24"/>
        </w:rPr>
        <w:t>0.2016 г. № 11-31в-16 « на п.3.4</w:t>
      </w:r>
      <w:r w:rsidRPr="000E4042">
        <w:rPr>
          <w:rFonts w:ascii="Arial" w:hAnsi="Arial" w:cs="Arial"/>
          <w:color w:val="000000"/>
          <w:spacing w:val="10"/>
          <w:sz w:val="24"/>
          <w:szCs w:val="24"/>
        </w:rPr>
        <w:t>.6,п.3.4,п.3.5. Административного регламента « Изменение вида разрешенного использования земельного участка»</w:t>
      </w:r>
      <w:proofErr w:type="gramStart"/>
      <w:r w:rsidRPr="000E4042">
        <w:rPr>
          <w:rFonts w:ascii="Arial" w:hAnsi="Arial" w:cs="Arial"/>
          <w:color w:val="000000"/>
          <w:spacing w:val="10"/>
          <w:sz w:val="24"/>
          <w:szCs w:val="24"/>
        </w:rPr>
        <w:t>,у</w:t>
      </w:r>
      <w:proofErr w:type="gramEnd"/>
      <w:r w:rsidRPr="000E4042">
        <w:rPr>
          <w:rFonts w:ascii="Arial" w:hAnsi="Arial" w:cs="Arial"/>
          <w:color w:val="000000"/>
          <w:spacing w:val="10"/>
          <w:sz w:val="24"/>
          <w:szCs w:val="24"/>
        </w:rPr>
        <w:t xml:space="preserve">твержденного постановлением  администрации сельского поселения Трубетчинский сельсовет Добровского муниципального района  №41 от 16.10.2015 г»  </w:t>
      </w:r>
      <w:r w:rsidRPr="000E4042">
        <w:rPr>
          <w:rFonts w:ascii="Arial" w:hAnsi="Arial" w:cs="Arial"/>
          <w:color w:val="000000"/>
          <w:spacing w:val="2"/>
          <w:sz w:val="24"/>
          <w:szCs w:val="24"/>
        </w:rPr>
        <w:t xml:space="preserve">,администрация сельского поселения Трубетчинский сельсовет </w:t>
      </w:r>
    </w:p>
    <w:p w:rsidR="009A63F5" w:rsidRPr="000E4042" w:rsidRDefault="009A63F5" w:rsidP="009A63F5">
      <w:pPr>
        <w:widowControl w:val="0"/>
        <w:ind w:firstLine="567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:rsidR="009A63F5" w:rsidRPr="000E4042" w:rsidRDefault="009A63F5" w:rsidP="009A63F5">
      <w:pPr>
        <w:widowControl w:val="0"/>
        <w:jc w:val="center"/>
        <w:rPr>
          <w:rFonts w:ascii="Arial" w:hAnsi="Arial" w:cs="Arial"/>
          <w:b/>
          <w:color w:val="000000"/>
          <w:spacing w:val="17"/>
          <w:sz w:val="24"/>
          <w:szCs w:val="24"/>
        </w:rPr>
      </w:pPr>
      <w:r w:rsidRPr="000E4042">
        <w:rPr>
          <w:rFonts w:ascii="Arial" w:hAnsi="Arial" w:cs="Arial"/>
          <w:b/>
          <w:color w:val="000000"/>
          <w:spacing w:val="17"/>
          <w:sz w:val="24"/>
          <w:szCs w:val="24"/>
        </w:rPr>
        <w:t>ПОСТАНОВЛЯЕТ:</w:t>
      </w:r>
    </w:p>
    <w:p w:rsidR="009A63F5" w:rsidRPr="000E4042" w:rsidRDefault="009A63F5" w:rsidP="009A63F5">
      <w:pPr>
        <w:widowControl w:val="0"/>
        <w:ind w:firstLine="567"/>
        <w:jc w:val="both"/>
        <w:rPr>
          <w:rFonts w:ascii="Arial" w:hAnsi="Arial" w:cs="Arial"/>
          <w:color w:val="000000"/>
          <w:spacing w:val="17"/>
          <w:sz w:val="24"/>
          <w:szCs w:val="24"/>
        </w:rPr>
      </w:pPr>
    </w:p>
    <w:p w:rsidR="009A63F5" w:rsidRPr="000E4042" w:rsidRDefault="009A63F5" w:rsidP="009A63F5">
      <w:pPr>
        <w:widowControl w:val="0"/>
        <w:ind w:firstLine="567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0E4042">
        <w:rPr>
          <w:rFonts w:ascii="Arial" w:hAnsi="Arial" w:cs="Arial"/>
          <w:color w:val="000000"/>
          <w:spacing w:val="2"/>
          <w:sz w:val="24"/>
          <w:szCs w:val="24"/>
        </w:rPr>
        <w:t xml:space="preserve">1.Внести изменения в </w:t>
      </w:r>
      <w:r w:rsidRPr="000E4042">
        <w:rPr>
          <w:rFonts w:ascii="Arial" w:hAnsi="Arial" w:cs="Arial"/>
          <w:color w:val="000000"/>
          <w:spacing w:val="10"/>
          <w:sz w:val="24"/>
          <w:szCs w:val="24"/>
        </w:rPr>
        <w:t>Административный  регламент « Изменение вида разрешенного использования земельного участка»</w:t>
      </w:r>
      <w:proofErr w:type="gramStart"/>
      <w:r w:rsidRPr="000E4042">
        <w:rPr>
          <w:rFonts w:ascii="Arial" w:hAnsi="Arial" w:cs="Arial"/>
          <w:color w:val="000000"/>
          <w:spacing w:val="10"/>
          <w:sz w:val="24"/>
          <w:szCs w:val="24"/>
        </w:rPr>
        <w:t>,у</w:t>
      </w:r>
      <w:proofErr w:type="gramEnd"/>
      <w:r w:rsidRPr="000E4042">
        <w:rPr>
          <w:rFonts w:ascii="Arial" w:hAnsi="Arial" w:cs="Arial"/>
          <w:color w:val="000000"/>
          <w:spacing w:val="10"/>
          <w:sz w:val="24"/>
          <w:szCs w:val="24"/>
        </w:rPr>
        <w:t>твержденного постановлением  администрации сельского поселения Трубетчинский сельсовет Добровского муниципального района  №41 от 16.10.2015 г</w:t>
      </w:r>
      <w:r w:rsidRPr="000E4042">
        <w:rPr>
          <w:rFonts w:ascii="Arial" w:hAnsi="Arial" w:cs="Arial"/>
          <w:color w:val="000000"/>
          <w:spacing w:val="2"/>
          <w:sz w:val="24"/>
          <w:szCs w:val="24"/>
        </w:rPr>
        <w:t xml:space="preserve">  </w:t>
      </w:r>
    </w:p>
    <w:p w:rsidR="009A63F5" w:rsidRPr="000E4042" w:rsidRDefault="00C70B9F" w:rsidP="009A63F5">
      <w:pPr>
        <w:widowControl w:val="0"/>
        <w:ind w:firstLine="567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1.1 п. 3.4</w:t>
      </w:r>
      <w:r w:rsidR="009A63F5" w:rsidRPr="000E4042">
        <w:rPr>
          <w:rFonts w:ascii="Arial" w:hAnsi="Arial" w:cs="Arial"/>
          <w:color w:val="000000"/>
          <w:spacing w:val="2"/>
          <w:sz w:val="24"/>
          <w:szCs w:val="24"/>
        </w:rPr>
        <w:t>.6, исключ</w:t>
      </w:r>
      <w:r w:rsidR="00893A24">
        <w:rPr>
          <w:rFonts w:ascii="Arial" w:hAnsi="Arial" w:cs="Arial"/>
          <w:color w:val="000000"/>
          <w:spacing w:val="2"/>
          <w:sz w:val="24"/>
          <w:szCs w:val="24"/>
        </w:rPr>
        <w:t>ить из п. 3,4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 и п.3.5 административного регламента </w:t>
      </w:r>
      <w:r w:rsidR="00893A24">
        <w:rPr>
          <w:rFonts w:ascii="Arial" w:hAnsi="Arial" w:cs="Arial"/>
          <w:color w:val="000000"/>
          <w:spacing w:val="2"/>
          <w:sz w:val="24"/>
          <w:szCs w:val="24"/>
        </w:rPr>
        <w:t xml:space="preserve">  как  </w:t>
      </w:r>
      <w:proofErr w:type="gramStart"/>
      <w:r w:rsidR="00893A24">
        <w:rPr>
          <w:rFonts w:ascii="Arial" w:hAnsi="Arial" w:cs="Arial"/>
          <w:color w:val="000000"/>
          <w:spacing w:val="2"/>
          <w:sz w:val="24"/>
          <w:szCs w:val="24"/>
        </w:rPr>
        <w:t>носящие</w:t>
      </w:r>
      <w:proofErr w:type="gramEnd"/>
      <w:r w:rsidR="00893A24">
        <w:rPr>
          <w:rFonts w:ascii="Arial" w:hAnsi="Arial" w:cs="Arial"/>
          <w:color w:val="000000"/>
          <w:spacing w:val="2"/>
          <w:sz w:val="24"/>
          <w:szCs w:val="24"/>
        </w:rPr>
        <w:t xml:space="preserve"> корр</w:t>
      </w:r>
      <w:r w:rsidR="009A63F5" w:rsidRPr="000E4042">
        <w:rPr>
          <w:rFonts w:ascii="Arial" w:hAnsi="Arial" w:cs="Arial"/>
          <w:color w:val="000000"/>
          <w:spacing w:val="2"/>
          <w:sz w:val="24"/>
          <w:szCs w:val="24"/>
        </w:rPr>
        <w:t>упциогенный фактор.</w:t>
      </w:r>
    </w:p>
    <w:p w:rsidR="00C70B9F" w:rsidRDefault="00C70B9F" w:rsidP="009A63F5">
      <w:pPr>
        <w:shd w:val="clear" w:color="auto" w:fill="FFFFFF"/>
        <w:ind w:right="-6" w:firstLine="567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</w:p>
    <w:p w:rsidR="009A63F5" w:rsidRPr="000E4042" w:rsidRDefault="009A63F5" w:rsidP="009A63F5">
      <w:pPr>
        <w:shd w:val="clear" w:color="auto" w:fill="FFFFFF"/>
        <w:ind w:right="-6" w:firstLine="567"/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 w:rsidRPr="000E4042">
        <w:rPr>
          <w:rFonts w:ascii="Arial" w:hAnsi="Arial" w:cs="Arial"/>
          <w:color w:val="000000"/>
          <w:spacing w:val="6"/>
          <w:sz w:val="24"/>
          <w:szCs w:val="24"/>
        </w:rPr>
        <w:t xml:space="preserve">2. </w:t>
      </w:r>
      <w:r w:rsidRPr="000E4042">
        <w:rPr>
          <w:rFonts w:ascii="Arial" w:hAnsi="Arial" w:cs="Arial"/>
          <w:sz w:val="24"/>
          <w:szCs w:val="24"/>
        </w:rPr>
        <w:t>А</w:t>
      </w:r>
      <w:r w:rsidRPr="000E4042">
        <w:rPr>
          <w:rFonts w:ascii="Arial" w:eastAsia="DejaVuSans" w:hAnsi="Arial" w:cs="Arial"/>
          <w:kern w:val="2"/>
          <w:sz w:val="24"/>
          <w:szCs w:val="24"/>
          <w:shd w:val="clear" w:color="auto" w:fill="FFFFFF"/>
        </w:rPr>
        <w:t xml:space="preserve">дминистрации </w:t>
      </w:r>
      <w:r w:rsidRPr="000E4042">
        <w:rPr>
          <w:rFonts w:ascii="Arial" w:hAnsi="Arial" w:cs="Arial"/>
          <w:sz w:val="24"/>
          <w:szCs w:val="24"/>
        </w:rPr>
        <w:t>сельское поселение Трубетчинский сельсовет</w:t>
      </w:r>
      <w:r w:rsidRPr="000E4042">
        <w:rPr>
          <w:rFonts w:ascii="Arial" w:eastAsia="DejaVuSans" w:hAnsi="Arial" w:cs="Arial"/>
          <w:kern w:val="2"/>
          <w:sz w:val="24"/>
          <w:szCs w:val="24"/>
          <w:shd w:val="clear" w:color="auto" w:fill="FFFFFF"/>
        </w:rPr>
        <w:t xml:space="preserve"> Добровского муниципального района  обнародовать настоящее постановление в установленных местах и </w:t>
      </w:r>
      <w:proofErr w:type="gramStart"/>
      <w:r w:rsidRPr="000E4042">
        <w:rPr>
          <w:rFonts w:ascii="Arial" w:eastAsia="DejaVuSans" w:hAnsi="Arial" w:cs="Arial"/>
          <w:kern w:val="2"/>
          <w:sz w:val="24"/>
          <w:szCs w:val="24"/>
          <w:shd w:val="clear" w:color="auto" w:fill="FFFFFF"/>
        </w:rPr>
        <w:t>разместить его</w:t>
      </w:r>
      <w:proofErr w:type="gramEnd"/>
      <w:r w:rsidRPr="000E4042">
        <w:rPr>
          <w:rFonts w:ascii="Arial" w:eastAsia="DejaVuSans" w:hAnsi="Arial" w:cs="Arial"/>
          <w:kern w:val="2"/>
          <w:sz w:val="24"/>
          <w:szCs w:val="24"/>
          <w:shd w:val="clear" w:color="auto" w:fill="FFFFFF"/>
        </w:rPr>
        <w:t xml:space="preserve"> на официальном сайте органов местного самоуправления </w:t>
      </w:r>
      <w:r w:rsidRPr="000E4042">
        <w:rPr>
          <w:rFonts w:ascii="Arial" w:hAnsi="Arial" w:cs="Arial"/>
          <w:sz w:val="24"/>
          <w:szCs w:val="24"/>
        </w:rPr>
        <w:t>сельское поселение Трубетчинский сельсовет</w:t>
      </w:r>
      <w:r w:rsidRPr="000E4042">
        <w:rPr>
          <w:rFonts w:ascii="Arial" w:eastAsia="DejaVuSans" w:hAnsi="Arial" w:cs="Arial"/>
          <w:kern w:val="2"/>
          <w:sz w:val="24"/>
          <w:szCs w:val="24"/>
          <w:shd w:val="clear" w:color="auto" w:fill="FFFFFF"/>
        </w:rPr>
        <w:t xml:space="preserve"> Добровского муниципального района в сети Интернет</w:t>
      </w:r>
      <w:r w:rsidRPr="000E4042">
        <w:rPr>
          <w:rFonts w:ascii="Arial" w:hAnsi="Arial" w:cs="Arial"/>
          <w:color w:val="000000"/>
          <w:spacing w:val="7"/>
          <w:sz w:val="24"/>
          <w:szCs w:val="24"/>
        </w:rPr>
        <w:t>.</w:t>
      </w:r>
    </w:p>
    <w:p w:rsidR="009A63F5" w:rsidRPr="000E4042" w:rsidRDefault="009A63F5" w:rsidP="009A63F5">
      <w:pPr>
        <w:widowControl w:val="0"/>
        <w:tabs>
          <w:tab w:val="left" w:pos="851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E4042">
        <w:rPr>
          <w:rFonts w:ascii="Arial" w:hAnsi="Arial" w:cs="Arial"/>
          <w:sz w:val="24"/>
          <w:szCs w:val="24"/>
        </w:rPr>
        <w:t>3.Постановление вступает в силу после его официального обнародования.</w:t>
      </w:r>
    </w:p>
    <w:p w:rsidR="009A63F5" w:rsidRPr="000E4042" w:rsidRDefault="009A63F5" w:rsidP="009A63F5">
      <w:pPr>
        <w:jc w:val="both"/>
        <w:rPr>
          <w:rFonts w:ascii="Arial" w:hAnsi="Arial" w:cs="Arial"/>
          <w:sz w:val="24"/>
          <w:szCs w:val="24"/>
        </w:rPr>
      </w:pPr>
    </w:p>
    <w:p w:rsidR="009A63F5" w:rsidRPr="000E4042" w:rsidRDefault="009A63F5" w:rsidP="009A63F5">
      <w:pPr>
        <w:jc w:val="both"/>
        <w:rPr>
          <w:rFonts w:ascii="Arial" w:hAnsi="Arial" w:cs="Arial"/>
          <w:sz w:val="24"/>
          <w:szCs w:val="24"/>
        </w:rPr>
      </w:pPr>
    </w:p>
    <w:p w:rsidR="009A63F5" w:rsidRPr="000E4042" w:rsidRDefault="009A63F5" w:rsidP="009A63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63F5" w:rsidRPr="000E4042" w:rsidRDefault="009A63F5" w:rsidP="009A63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A63F5" w:rsidRPr="000E4042" w:rsidRDefault="009A63F5" w:rsidP="009A63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4042">
        <w:rPr>
          <w:rFonts w:ascii="Arial" w:hAnsi="Arial" w:cs="Arial"/>
          <w:sz w:val="24"/>
          <w:szCs w:val="24"/>
        </w:rPr>
        <w:t xml:space="preserve">Глава сельское поселение Трубетчинский сельсовет </w:t>
      </w:r>
    </w:p>
    <w:p w:rsidR="009A63F5" w:rsidRPr="000E4042" w:rsidRDefault="009A63F5" w:rsidP="009A63F5">
      <w:pPr>
        <w:tabs>
          <w:tab w:val="left" w:pos="2340"/>
          <w:tab w:val="left" w:pos="3780"/>
        </w:tabs>
        <w:rPr>
          <w:rFonts w:ascii="Arial" w:hAnsi="Arial" w:cs="Arial"/>
          <w:sz w:val="24"/>
          <w:szCs w:val="24"/>
        </w:rPr>
      </w:pPr>
      <w:r w:rsidRPr="000E4042">
        <w:rPr>
          <w:rFonts w:ascii="Arial" w:hAnsi="Arial" w:cs="Arial"/>
          <w:sz w:val="24"/>
          <w:szCs w:val="24"/>
        </w:rPr>
        <w:t xml:space="preserve">Добровского муниципального района                                              А.Н. </w:t>
      </w:r>
      <w:proofErr w:type="spellStart"/>
      <w:r w:rsidRPr="000E4042">
        <w:rPr>
          <w:rFonts w:ascii="Arial" w:hAnsi="Arial" w:cs="Arial"/>
          <w:sz w:val="24"/>
          <w:szCs w:val="24"/>
        </w:rPr>
        <w:t>Коврегин</w:t>
      </w:r>
      <w:proofErr w:type="spellEnd"/>
    </w:p>
    <w:p w:rsidR="009A63F5" w:rsidRDefault="009A63F5" w:rsidP="009A63F5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A63F5" w:rsidRDefault="009A63F5" w:rsidP="009A63F5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A63F5" w:rsidRDefault="009A63F5" w:rsidP="009A63F5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A63F5" w:rsidRDefault="009A63F5" w:rsidP="009A63F5">
      <w:pPr>
        <w:shd w:val="clear" w:color="auto" w:fill="FFFFFF"/>
        <w:tabs>
          <w:tab w:val="left" w:pos="1181"/>
        </w:tabs>
        <w:ind w:right="-4"/>
        <w:rPr>
          <w:color w:val="000000"/>
          <w:spacing w:val="-1"/>
        </w:rPr>
      </w:pPr>
    </w:p>
    <w:p w:rsidR="009A63F5" w:rsidRDefault="009A63F5" w:rsidP="009A63F5">
      <w:pPr>
        <w:shd w:val="clear" w:color="auto" w:fill="FFFFFF"/>
        <w:tabs>
          <w:tab w:val="left" w:pos="1181"/>
        </w:tabs>
        <w:ind w:right="-4"/>
        <w:jc w:val="right"/>
        <w:rPr>
          <w:color w:val="000000"/>
          <w:spacing w:val="-1"/>
        </w:rPr>
      </w:pPr>
    </w:p>
    <w:p w:rsidR="00D27A05" w:rsidRDefault="00D27A05"/>
    <w:sectPr w:rsidR="00D27A05" w:rsidSect="00D2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6A311B"/>
    <w:multiLevelType w:val="multilevel"/>
    <w:tmpl w:val="2936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3F5"/>
    <w:rsid w:val="000E4042"/>
    <w:rsid w:val="00694F66"/>
    <w:rsid w:val="00893A24"/>
    <w:rsid w:val="009A63F5"/>
    <w:rsid w:val="00C70B9F"/>
    <w:rsid w:val="00D27A05"/>
    <w:rsid w:val="00D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A63F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A63F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header"/>
    <w:basedOn w:val="a"/>
    <w:link w:val="a4"/>
    <w:unhideWhenUsed/>
    <w:rsid w:val="009A63F5"/>
    <w:pPr>
      <w:suppressLineNumbers/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9A63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A63F5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A63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3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8FE9-43D2-4496-A100-C7897472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2016-04-14T14:30:00Z</dcterms:created>
  <dcterms:modified xsi:type="dcterms:W3CDTF">2016-04-21T11:27:00Z</dcterms:modified>
</cp:coreProperties>
</file>